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3410D55C"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11518C">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4E1C30">
        <w:rPr>
          <w:color w:val="111111"/>
          <w:sz w:val="24"/>
          <w:szCs w:val="24"/>
          <w:shd w:val="clear" w:color="auto" w:fill="FFFFFF"/>
        </w:rPr>
        <w:t xml:space="preserve">3210800000:01:058:0045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15CE4739"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926BEE">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4E1C30" w:rsidRPr="00E13A82">
        <w:rPr>
          <w:color w:val="000000" w:themeColor="text1"/>
          <w:shd w:val="clear" w:color="auto" w:fill="FFFFFF"/>
          <w:lang w:val="uk-UA"/>
        </w:rPr>
        <w:t>3210800000:01:058:0045</w:t>
      </w:r>
      <w:r w:rsidR="0024376E" w:rsidRPr="00E13A82">
        <w:rPr>
          <w:rFonts w:eastAsiaTheme="minorEastAsia"/>
          <w:color w:val="000000" w:themeColor="text1"/>
          <w:lang w:val="uk-UA"/>
        </w:rPr>
        <w:t xml:space="preserve">, виготовлений </w:t>
      </w:r>
      <w:r w:rsidR="00BE1AAC" w:rsidRPr="00E13A82">
        <w:rPr>
          <w:rFonts w:eastAsiaTheme="minorEastAsia"/>
          <w:color w:val="000000" w:themeColor="text1"/>
          <w:lang w:val="uk-UA"/>
        </w:rPr>
        <w:t xml:space="preserve">СОД </w:t>
      </w:r>
      <w:r w:rsidR="008B714C" w:rsidRPr="00E13A82">
        <w:rPr>
          <w:rFonts w:eastAsiaTheme="minorEastAsia"/>
          <w:color w:val="000000" w:themeColor="text1"/>
          <w:lang w:val="uk-UA"/>
        </w:rPr>
        <w:t>ФОП «</w:t>
      </w:r>
      <w:proofErr w:type="spellStart"/>
      <w:r w:rsidR="005E72DD" w:rsidRPr="00E13A82">
        <w:rPr>
          <w:rFonts w:eastAsiaTheme="minorEastAsia"/>
          <w:color w:val="000000" w:themeColor="text1"/>
          <w:lang w:val="uk-UA"/>
        </w:rPr>
        <w:t>Ізергіна</w:t>
      </w:r>
      <w:proofErr w:type="spellEnd"/>
      <w:r w:rsidR="005E72DD" w:rsidRPr="00E13A82">
        <w:rPr>
          <w:rFonts w:eastAsiaTheme="minorEastAsia"/>
          <w:color w:val="000000" w:themeColor="text1"/>
          <w:lang w:val="uk-UA"/>
        </w:rPr>
        <w:t xml:space="preserve"> Оксана Дмитрівна</w:t>
      </w:r>
      <w:r w:rsidR="008B714C" w:rsidRPr="00E13A82">
        <w:rPr>
          <w:rFonts w:eastAsiaTheme="minorEastAsia"/>
          <w:color w:val="000000" w:themeColor="text1"/>
          <w:lang w:val="uk-UA"/>
        </w:rPr>
        <w:t>»</w:t>
      </w:r>
      <w:r w:rsidR="0024376E" w:rsidRPr="00E13A82">
        <w:rPr>
          <w:rFonts w:eastAsiaTheme="minorEastAsia"/>
          <w:color w:val="000000" w:themeColor="text1"/>
          <w:lang w:val="uk-UA"/>
        </w:rPr>
        <w:t xml:space="preserve">, дата оцінки </w:t>
      </w:r>
      <w:r w:rsidR="001F00B7" w:rsidRPr="00E13A82">
        <w:rPr>
          <w:rFonts w:eastAsiaTheme="minorEastAsia"/>
          <w:color w:val="000000" w:themeColor="text1"/>
          <w:lang w:val="uk-UA"/>
        </w:rPr>
        <w:t>08</w:t>
      </w:r>
      <w:r w:rsidR="00394424" w:rsidRPr="00E13A82">
        <w:rPr>
          <w:rFonts w:eastAsiaTheme="minorEastAsia"/>
          <w:color w:val="000000" w:themeColor="text1"/>
          <w:lang w:val="uk-UA"/>
        </w:rPr>
        <w:t>.1</w:t>
      </w:r>
      <w:r w:rsidR="004E1C30" w:rsidRPr="00E13A82">
        <w:rPr>
          <w:rFonts w:eastAsiaTheme="minorEastAsia"/>
          <w:color w:val="000000" w:themeColor="text1"/>
          <w:lang w:val="uk-UA"/>
        </w:rPr>
        <w:t>2</w:t>
      </w:r>
      <w:r w:rsidR="005E72DD" w:rsidRPr="00E13A82">
        <w:rPr>
          <w:rFonts w:eastAsiaTheme="minorEastAsia"/>
          <w:color w:val="000000" w:themeColor="text1"/>
          <w:lang w:val="uk-UA"/>
        </w:rPr>
        <w:t>.2025</w:t>
      </w:r>
      <w:r w:rsidR="0024376E" w:rsidRPr="00E13A82">
        <w:rPr>
          <w:rFonts w:eastAsiaTheme="minorEastAsia"/>
          <w:color w:val="000000" w:themeColor="text1"/>
          <w:lang w:val="uk-UA"/>
        </w:rPr>
        <w:t>,</w:t>
      </w:r>
      <w:r w:rsidRPr="00E13A82">
        <w:rPr>
          <w:rFonts w:eastAsiaTheme="minorEastAsia"/>
          <w:color w:val="000000" w:themeColor="text1"/>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5403CC">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1B34B165"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4E1C30">
        <w:rPr>
          <w:color w:val="111111"/>
          <w:shd w:val="clear" w:color="auto" w:fill="FFFFFF"/>
          <w:lang w:val="uk-UA"/>
        </w:rPr>
        <w:t xml:space="preserve">0,0964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926BEE">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r w:rsidRPr="0056464F">
        <w:rPr>
          <w:rFonts w:eastAsiaTheme="minorHAnsi"/>
          <w:lang w:val="uk-UA" w:eastAsia="en-US"/>
        </w:rPr>
        <w:t xml:space="preserve">кадастровий номер: </w:t>
      </w:r>
      <w:r w:rsidR="004E1C30">
        <w:rPr>
          <w:color w:val="111111"/>
          <w:shd w:val="clear" w:color="auto" w:fill="FFFFFF"/>
        </w:rPr>
        <w:t>3210800000:01:058:0045</w:t>
      </w:r>
      <w:r w:rsidRPr="0056464F">
        <w:rPr>
          <w:rFonts w:eastAsiaTheme="minorHAnsi"/>
          <w:lang w:val="uk-UA" w:eastAsia="en-US"/>
        </w:rPr>
        <w:t xml:space="preserve">, цільове призначення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w:t>
      </w:r>
      <w:r w:rsidR="004E1C30" w:rsidRPr="00E13A82">
        <w:rPr>
          <w:rFonts w:eastAsiaTheme="minorHAnsi"/>
          <w:color w:val="000000" w:themeColor="text1"/>
          <w:lang w:val="uk-UA" w:eastAsia="en-US"/>
        </w:rPr>
        <w:t xml:space="preserve">ділянка) </w:t>
      </w:r>
      <w:r w:rsidRPr="00E13A82">
        <w:rPr>
          <w:rFonts w:eastAsiaTheme="minorHAnsi"/>
          <w:color w:val="000000" w:themeColor="text1"/>
          <w:lang w:val="uk-UA" w:eastAsia="en-US"/>
        </w:rPr>
        <w:t xml:space="preserve">(КВЦПЗ: </w:t>
      </w:r>
      <w:r w:rsidR="004E1C30" w:rsidRPr="00E13A82">
        <w:rPr>
          <w:rFonts w:eastAsiaTheme="minorHAnsi"/>
          <w:color w:val="000000" w:themeColor="text1"/>
          <w:lang w:val="uk-UA" w:eastAsia="en-US"/>
        </w:rPr>
        <w:t>02.01</w:t>
      </w:r>
      <w:r w:rsidR="006810E5" w:rsidRPr="00E13A82">
        <w:rPr>
          <w:rFonts w:eastAsiaTheme="minorHAnsi"/>
          <w:color w:val="000000" w:themeColor="text1"/>
          <w:lang w:val="uk-UA" w:eastAsia="en-US"/>
        </w:rPr>
        <w:t>), розроблений</w:t>
      </w:r>
      <w:r w:rsidR="006810E5" w:rsidRPr="00E13A82">
        <w:rPr>
          <w:rFonts w:eastAsiaTheme="minorEastAsia"/>
          <w:color w:val="000000" w:themeColor="text1"/>
          <w:lang w:val="uk-UA"/>
        </w:rPr>
        <w:t xml:space="preserve"> </w:t>
      </w:r>
      <w:r w:rsidR="00BE1AAC" w:rsidRPr="00E13A82">
        <w:rPr>
          <w:rFonts w:eastAsiaTheme="minorEastAsia"/>
          <w:color w:val="000000" w:themeColor="text1"/>
          <w:lang w:val="uk-UA"/>
        </w:rPr>
        <w:t xml:space="preserve">СОД </w:t>
      </w:r>
      <w:r w:rsidR="008B714C" w:rsidRPr="00E13A82">
        <w:rPr>
          <w:rFonts w:eastAsiaTheme="minorEastAsia"/>
          <w:color w:val="000000" w:themeColor="text1"/>
          <w:lang w:val="uk-UA"/>
        </w:rPr>
        <w:t>ФОП «</w:t>
      </w:r>
      <w:proofErr w:type="spellStart"/>
      <w:r w:rsidR="005E72DD" w:rsidRPr="00E13A82">
        <w:rPr>
          <w:rFonts w:eastAsiaTheme="minorEastAsia"/>
          <w:color w:val="000000" w:themeColor="text1"/>
          <w:lang w:val="uk-UA"/>
        </w:rPr>
        <w:t>Ізергіна</w:t>
      </w:r>
      <w:proofErr w:type="spellEnd"/>
      <w:r w:rsidR="005E72DD" w:rsidRPr="00E13A82">
        <w:rPr>
          <w:rFonts w:eastAsiaTheme="minorEastAsia"/>
          <w:color w:val="000000" w:themeColor="text1"/>
          <w:lang w:val="uk-UA"/>
        </w:rPr>
        <w:t xml:space="preserve"> Оксана Дмитрівна</w:t>
      </w:r>
      <w:r w:rsidR="008B714C" w:rsidRPr="00E13A82">
        <w:rPr>
          <w:rFonts w:eastAsiaTheme="minorEastAsia"/>
          <w:color w:val="000000" w:themeColor="text1"/>
          <w:lang w:val="uk-UA"/>
        </w:rPr>
        <w:t>»</w:t>
      </w:r>
      <w:r w:rsidR="006810E5" w:rsidRPr="00E13A82">
        <w:rPr>
          <w:rFonts w:eastAsiaTheme="minorEastAsia"/>
          <w:color w:val="000000" w:themeColor="text1"/>
          <w:lang w:val="uk-UA"/>
        </w:rPr>
        <w:t xml:space="preserve">, дата оцінки </w:t>
      </w:r>
      <w:r w:rsidR="001F00B7" w:rsidRPr="00E13A82">
        <w:rPr>
          <w:rFonts w:eastAsiaTheme="minorEastAsia"/>
          <w:color w:val="000000" w:themeColor="text1"/>
          <w:lang w:val="uk-UA"/>
        </w:rPr>
        <w:t>08</w:t>
      </w:r>
      <w:r w:rsidR="00394424" w:rsidRPr="00E13A82">
        <w:rPr>
          <w:rFonts w:eastAsiaTheme="minorEastAsia"/>
          <w:color w:val="000000" w:themeColor="text1"/>
          <w:lang w:val="uk-UA"/>
        </w:rPr>
        <w:t>.1</w:t>
      </w:r>
      <w:r w:rsidR="004E1C30" w:rsidRPr="00E13A82">
        <w:rPr>
          <w:rFonts w:eastAsiaTheme="minorEastAsia"/>
          <w:color w:val="000000" w:themeColor="text1"/>
          <w:lang w:val="uk-UA"/>
        </w:rPr>
        <w:t>2</w:t>
      </w:r>
      <w:r w:rsidR="005E72DD" w:rsidRPr="00E13A82">
        <w:rPr>
          <w:rFonts w:eastAsiaTheme="minorEastAsia"/>
          <w:color w:val="000000" w:themeColor="text1"/>
          <w:lang w:val="uk-UA"/>
        </w:rPr>
        <w:t>.2025</w:t>
      </w:r>
      <w:r w:rsidR="006810E5" w:rsidRPr="00E13A82">
        <w:rPr>
          <w:rFonts w:eastAsiaTheme="minorEastAsia"/>
          <w:color w:val="000000" w:themeColor="text1"/>
          <w:lang w:val="uk-UA"/>
        </w:rPr>
        <w:t>.</w:t>
      </w:r>
    </w:p>
    <w:p w14:paraId="46CD7096" w14:textId="6A9EF7F6"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0D6D8E">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4E1C30">
        <w:rPr>
          <w:color w:val="111111"/>
          <w:shd w:val="clear" w:color="auto" w:fill="FFFFFF"/>
        </w:rPr>
        <w:t>0,0964</w:t>
      </w:r>
      <w:r w:rsidR="004E1C30">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8227B">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4E1C30">
        <w:rPr>
          <w:color w:val="111111"/>
          <w:shd w:val="clear" w:color="auto" w:fill="FFFFFF"/>
        </w:rPr>
        <w:t>3210800000:01:058:0045</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lastRenderedPageBreak/>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51AF3801" w:rsidR="004C5BD6" w:rsidRPr="00E13A82" w:rsidRDefault="004C5BD6" w:rsidP="004C5BD6">
      <w:pPr>
        <w:numPr>
          <w:ilvl w:val="0"/>
          <w:numId w:val="1"/>
        </w:numPr>
        <w:ind w:left="360"/>
        <w:contextualSpacing/>
        <w:jc w:val="both"/>
        <w:rPr>
          <w:rFonts w:eastAsia="Calibri"/>
          <w:color w:val="000000" w:themeColor="text1"/>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4E1C30">
        <w:rPr>
          <w:color w:val="111111"/>
          <w:shd w:val="clear" w:color="auto" w:fill="FFFFFF"/>
        </w:rPr>
        <w:t>0,0964</w:t>
      </w:r>
      <w:r w:rsidR="004E1C30">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493BF0">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4E1C30">
        <w:rPr>
          <w:color w:val="111111"/>
          <w:shd w:val="clear" w:color="auto" w:fill="FFFFFF"/>
        </w:rPr>
        <w:t>3210800000:01:058:0045</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E13A82">
        <w:rPr>
          <w:rFonts w:eastAsiaTheme="minorEastAsia"/>
          <w:color w:val="000000" w:themeColor="text1"/>
          <w:lang w:eastAsia="en-US"/>
        </w:rPr>
        <w:t>земельних</w:t>
      </w:r>
      <w:proofErr w:type="spellEnd"/>
      <w:r w:rsidRPr="00E13A82">
        <w:rPr>
          <w:rFonts w:eastAsiaTheme="minorEastAsia"/>
          <w:color w:val="000000" w:themeColor="text1"/>
          <w:lang w:eastAsia="en-US"/>
        </w:rPr>
        <w:t xml:space="preserve"> торгах у </w:t>
      </w:r>
      <w:proofErr w:type="spellStart"/>
      <w:r w:rsidRPr="00E13A82">
        <w:rPr>
          <w:rFonts w:eastAsiaTheme="minorEastAsia"/>
          <w:color w:val="000000" w:themeColor="text1"/>
          <w:lang w:eastAsia="en-US"/>
        </w:rPr>
        <w:t>формі</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електронного</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аукціону</w:t>
      </w:r>
      <w:proofErr w:type="spellEnd"/>
      <w:r w:rsidRPr="00E13A82">
        <w:rPr>
          <w:rFonts w:eastAsiaTheme="minorEastAsia"/>
          <w:color w:val="000000" w:themeColor="text1"/>
          <w:lang w:eastAsia="en-US"/>
        </w:rPr>
        <w:t>)</w:t>
      </w:r>
      <w:r w:rsidRPr="00E13A82">
        <w:rPr>
          <w:rFonts w:eastAsia="Calibri"/>
          <w:color w:val="000000" w:themeColor="text1"/>
          <w:lang w:eastAsia="en-US"/>
        </w:rPr>
        <w:t>.</w:t>
      </w:r>
    </w:p>
    <w:p w14:paraId="09E81118" w14:textId="181B13E3" w:rsidR="004C5BD6" w:rsidRPr="00E13A82"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E13A82">
        <w:rPr>
          <w:rFonts w:eastAsiaTheme="minorEastAsia"/>
          <w:color w:val="000000" w:themeColor="text1"/>
          <w:lang w:val="uk-UA" w:eastAsia="en-US"/>
        </w:rPr>
        <w:t>В</w:t>
      </w:r>
      <w:proofErr w:type="spellStart"/>
      <w:r w:rsidRPr="00E13A82">
        <w:rPr>
          <w:rFonts w:eastAsiaTheme="minorEastAsia"/>
          <w:color w:val="000000" w:themeColor="text1"/>
          <w:lang w:eastAsia="en-US"/>
        </w:rPr>
        <w:t>становити</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стартову</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ціну</w:t>
      </w:r>
      <w:proofErr w:type="spellEnd"/>
      <w:r w:rsidRPr="00E13A82">
        <w:rPr>
          <w:rFonts w:eastAsiaTheme="minorEastAsia"/>
          <w:color w:val="000000" w:themeColor="text1"/>
          <w:lang w:eastAsia="en-US"/>
        </w:rPr>
        <w:t xml:space="preserve"> продажу </w:t>
      </w:r>
      <w:proofErr w:type="spellStart"/>
      <w:r w:rsidRPr="00E13A82">
        <w:rPr>
          <w:rFonts w:eastAsiaTheme="minorEastAsia"/>
          <w:color w:val="000000" w:themeColor="text1"/>
          <w:lang w:eastAsia="en-US"/>
        </w:rPr>
        <w:t>земельної</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ділянки</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що</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підлягає</w:t>
      </w:r>
      <w:proofErr w:type="spellEnd"/>
      <w:r w:rsidRPr="00E13A82">
        <w:rPr>
          <w:rFonts w:eastAsiaTheme="minorEastAsia"/>
          <w:color w:val="000000" w:themeColor="text1"/>
          <w:lang w:eastAsia="en-US"/>
        </w:rPr>
        <w:t xml:space="preserve"> продажу на </w:t>
      </w:r>
      <w:proofErr w:type="spellStart"/>
      <w:r w:rsidRPr="00E13A82">
        <w:rPr>
          <w:rFonts w:eastAsiaTheme="minorEastAsia"/>
          <w:color w:val="000000" w:themeColor="text1"/>
          <w:lang w:eastAsia="en-US"/>
        </w:rPr>
        <w:t>конкурентних</w:t>
      </w:r>
      <w:proofErr w:type="spellEnd"/>
      <w:r w:rsidRPr="00E13A82">
        <w:rPr>
          <w:rFonts w:eastAsiaTheme="minorEastAsia"/>
          <w:color w:val="000000" w:themeColor="text1"/>
          <w:lang w:eastAsia="en-US"/>
        </w:rPr>
        <w:t xml:space="preserve"> засадах (на </w:t>
      </w:r>
      <w:proofErr w:type="spellStart"/>
      <w:r w:rsidRPr="00E13A82">
        <w:rPr>
          <w:rFonts w:eastAsiaTheme="minorEastAsia"/>
          <w:color w:val="000000" w:themeColor="text1"/>
          <w:lang w:eastAsia="en-US"/>
        </w:rPr>
        <w:t>земельних</w:t>
      </w:r>
      <w:proofErr w:type="spellEnd"/>
      <w:r w:rsidRPr="00E13A82">
        <w:rPr>
          <w:rFonts w:eastAsiaTheme="minorEastAsia"/>
          <w:color w:val="000000" w:themeColor="text1"/>
          <w:lang w:eastAsia="en-US"/>
        </w:rPr>
        <w:t xml:space="preserve"> торгах у </w:t>
      </w:r>
      <w:proofErr w:type="spellStart"/>
      <w:r w:rsidRPr="00E13A82">
        <w:rPr>
          <w:rFonts w:eastAsiaTheme="minorEastAsia"/>
          <w:color w:val="000000" w:themeColor="text1"/>
          <w:lang w:eastAsia="en-US"/>
        </w:rPr>
        <w:t>формі</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електронного</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аукціону</w:t>
      </w:r>
      <w:proofErr w:type="spellEnd"/>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зазначеної</w:t>
      </w:r>
      <w:proofErr w:type="spellEnd"/>
      <w:r w:rsidRPr="00E13A82">
        <w:rPr>
          <w:rFonts w:eastAsiaTheme="minorEastAsia"/>
          <w:color w:val="000000" w:themeColor="text1"/>
          <w:lang w:eastAsia="en-US"/>
        </w:rPr>
        <w:t xml:space="preserve"> в п.</w:t>
      </w:r>
      <w:r w:rsidRPr="00E13A82">
        <w:rPr>
          <w:rFonts w:eastAsiaTheme="minorEastAsia"/>
          <w:color w:val="000000" w:themeColor="text1"/>
          <w:lang w:val="uk-UA" w:eastAsia="en-US"/>
        </w:rPr>
        <w:t xml:space="preserve"> 3</w:t>
      </w:r>
      <w:r w:rsidRPr="00E13A82">
        <w:rPr>
          <w:rFonts w:eastAsiaTheme="minorEastAsia"/>
          <w:color w:val="000000" w:themeColor="text1"/>
          <w:lang w:eastAsia="en-US"/>
        </w:rPr>
        <w:t xml:space="preserve"> </w:t>
      </w:r>
      <w:r w:rsidRPr="00E13A82">
        <w:rPr>
          <w:rFonts w:eastAsiaTheme="minorEastAsia"/>
          <w:color w:val="000000" w:themeColor="text1"/>
          <w:lang w:val="uk-UA" w:eastAsia="en-US"/>
        </w:rPr>
        <w:t>цього</w:t>
      </w:r>
      <w:r w:rsidRPr="00E13A82">
        <w:rPr>
          <w:rFonts w:eastAsiaTheme="minorEastAsia"/>
          <w:color w:val="000000" w:themeColor="text1"/>
          <w:lang w:eastAsia="en-US"/>
        </w:rPr>
        <w:t xml:space="preserve"> </w:t>
      </w:r>
      <w:proofErr w:type="spellStart"/>
      <w:r w:rsidRPr="00E13A82">
        <w:rPr>
          <w:rFonts w:eastAsiaTheme="minorEastAsia"/>
          <w:color w:val="000000" w:themeColor="text1"/>
          <w:lang w:eastAsia="en-US"/>
        </w:rPr>
        <w:t>рішення</w:t>
      </w:r>
      <w:proofErr w:type="spellEnd"/>
      <w:r w:rsidRPr="00E13A82">
        <w:rPr>
          <w:rFonts w:eastAsiaTheme="minorEastAsia"/>
          <w:color w:val="000000" w:themeColor="text1"/>
          <w:lang w:eastAsia="en-US"/>
        </w:rPr>
        <w:t xml:space="preserve"> в </w:t>
      </w:r>
      <w:proofErr w:type="spellStart"/>
      <w:r w:rsidRPr="00E13A82">
        <w:rPr>
          <w:rFonts w:eastAsiaTheme="minorEastAsia"/>
          <w:color w:val="000000" w:themeColor="text1"/>
          <w:lang w:eastAsia="en-US"/>
        </w:rPr>
        <w:t>розмірі</w:t>
      </w:r>
      <w:proofErr w:type="spellEnd"/>
      <w:r w:rsidRPr="00E13A82">
        <w:rPr>
          <w:rFonts w:eastAsiaTheme="minorEastAsia"/>
          <w:color w:val="000000" w:themeColor="text1"/>
          <w:lang w:eastAsia="en-US"/>
        </w:rPr>
        <w:t xml:space="preserve"> </w:t>
      </w:r>
      <w:r w:rsidR="00E13A82" w:rsidRPr="00E13A82">
        <w:rPr>
          <w:rFonts w:eastAsiaTheme="minorEastAsia"/>
          <w:color w:val="000000" w:themeColor="text1"/>
          <w:lang w:val="uk-UA" w:eastAsia="en-US"/>
        </w:rPr>
        <w:t>3 734 266</w:t>
      </w:r>
      <w:r w:rsidRPr="00E13A82">
        <w:rPr>
          <w:rFonts w:eastAsiaTheme="minorEastAsia"/>
          <w:color w:val="000000" w:themeColor="text1"/>
          <w:lang w:val="uk-UA" w:eastAsia="en-US"/>
        </w:rPr>
        <w:t xml:space="preserve"> грн.</w:t>
      </w:r>
      <w:r w:rsidR="00E13A82" w:rsidRPr="00E13A82">
        <w:rPr>
          <w:rFonts w:eastAsiaTheme="minorEastAsia"/>
          <w:color w:val="000000" w:themeColor="text1"/>
          <w:lang w:val="uk-UA" w:eastAsia="en-US"/>
        </w:rPr>
        <w:t xml:space="preserve"> 00</w:t>
      </w:r>
      <w:r w:rsidR="00706D54" w:rsidRPr="00E13A82">
        <w:rPr>
          <w:rFonts w:eastAsiaTheme="minorEastAsia"/>
          <w:color w:val="000000" w:themeColor="text1"/>
          <w:lang w:val="uk-UA" w:eastAsia="en-US"/>
        </w:rPr>
        <w:t xml:space="preserve"> </w:t>
      </w:r>
      <w:proofErr w:type="spellStart"/>
      <w:r w:rsidR="00706D54" w:rsidRPr="00E13A82">
        <w:rPr>
          <w:rFonts w:eastAsiaTheme="minorEastAsia"/>
          <w:color w:val="000000" w:themeColor="text1"/>
          <w:lang w:val="uk-UA" w:eastAsia="en-US"/>
        </w:rPr>
        <w:t>коп</w:t>
      </w:r>
      <w:proofErr w:type="spellEnd"/>
      <w:r w:rsidR="00706D54" w:rsidRPr="00E13A82">
        <w:rPr>
          <w:rFonts w:eastAsiaTheme="minorEastAsia"/>
          <w:color w:val="000000" w:themeColor="text1"/>
          <w:lang w:val="uk-UA" w:eastAsia="en-US"/>
        </w:rPr>
        <w:t xml:space="preserve"> </w:t>
      </w:r>
      <w:r w:rsidR="00AC40F7" w:rsidRPr="00E13A82">
        <w:rPr>
          <w:rFonts w:eastAsiaTheme="minorEastAsia"/>
          <w:color w:val="000000" w:themeColor="text1"/>
          <w:lang w:val="uk-UA" w:eastAsia="en-US"/>
        </w:rPr>
        <w:t xml:space="preserve"> (</w:t>
      </w:r>
      <w:r w:rsidR="00E13A82" w:rsidRPr="00E13A82">
        <w:rPr>
          <w:rFonts w:eastAsiaTheme="minorEastAsia"/>
          <w:color w:val="000000" w:themeColor="text1"/>
          <w:lang w:val="uk-UA" w:eastAsia="en-US"/>
        </w:rPr>
        <w:t>три мільйони сімсот тридцять чотири тисячі двісті шіст</w:t>
      </w:r>
      <w:r w:rsidR="00EB1C67">
        <w:rPr>
          <w:rFonts w:eastAsiaTheme="minorEastAsia"/>
          <w:color w:val="000000" w:themeColor="text1"/>
          <w:lang w:val="uk-UA" w:eastAsia="en-US"/>
        </w:rPr>
        <w:t>десят</w:t>
      </w:r>
      <w:r w:rsidR="00E13A82" w:rsidRPr="00E13A82">
        <w:rPr>
          <w:rFonts w:eastAsiaTheme="minorEastAsia"/>
          <w:color w:val="000000" w:themeColor="text1"/>
          <w:lang w:val="uk-UA" w:eastAsia="en-US"/>
        </w:rPr>
        <w:t xml:space="preserve"> шість гривень 00 копійок</w:t>
      </w:r>
      <w:r w:rsidR="00227789" w:rsidRPr="00E13A82">
        <w:rPr>
          <w:rFonts w:eastAsiaTheme="minorEastAsia"/>
          <w:color w:val="000000" w:themeColor="text1"/>
          <w:lang w:val="uk-UA" w:eastAsia="en-US"/>
        </w:rPr>
        <w:t xml:space="preserve">), </w:t>
      </w:r>
      <w:r w:rsidRPr="00E13A82">
        <w:rPr>
          <w:rFonts w:eastAsiaTheme="minorEastAsia"/>
          <w:color w:val="000000" w:themeColor="text1"/>
          <w:lang w:val="uk-UA" w:eastAsia="en-US"/>
        </w:rPr>
        <w:t>без ПДВ</w:t>
      </w:r>
      <w:r w:rsidRPr="00E13A82">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1E60ADF4"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6B4436">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0C77157" w:rsidR="004C5BD6" w:rsidRPr="003D10EA" w:rsidRDefault="004C5BD6" w:rsidP="004C5BD6">
      <w:pPr>
        <w:shd w:val="clear" w:color="auto" w:fill="FFFFFF"/>
        <w:ind w:left="360"/>
        <w:contextualSpacing/>
        <w:jc w:val="both"/>
        <w:rPr>
          <w:rFonts w:eastAsia="Calibri"/>
          <w:color w:val="000000" w:themeColor="text1"/>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w:t>
      </w:r>
      <w:r w:rsidRPr="003D10EA">
        <w:rPr>
          <w:rFonts w:eastAsia="Calibri"/>
          <w:color w:val="000000" w:themeColor="text1"/>
          <w:lang w:val="uk-UA"/>
        </w:rPr>
        <w:t xml:space="preserve">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3D10EA" w:rsidRPr="003D10EA">
        <w:rPr>
          <w:rFonts w:eastAsia="Calibri"/>
          <w:color w:val="000000" w:themeColor="text1"/>
          <w:lang w:val="uk-UA"/>
        </w:rPr>
        <w:t xml:space="preserve">90 599 </w:t>
      </w:r>
      <w:r w:rsidRPr="003D10EA">
        <w:rPr>
          <w:rFonts w:eastAsia="Calibri"/>
          <w:color w:val="000000" w:themeColor="text1"/>
          <w:lang w:val="uk-UA"/>
        </w:rPr>
        <w:t>грн.</w:t>
      </w:r>
      <w:r w:rsidR="001B307E" w:rsidRPr="003D10EA">
        <w:rPr>
          <w:rFonts w:eastAsia="Calibri"/>
          <w:color w:val="000000" w:themeColor="text1"/>
          <w:lang w:val="uk-UA"/>
        </w:rPr>
        <w:t xml:space="preserve"> </w:t>
      </w:r>
      <w:r w:rsidR="003D10EA" w:rsidRPr="003D10EA">
        <w:rPr>
          <w:rFonts w:eastAsia="Calibri"/>
          <w:color w:val="000000" w:themeColor="text1"/>
          <w:lang w:val="uk-UA"/>
        </w:rPr>
        <w:t>00</w:t>
      </w:r>
      <w:r w:rsidR="00D663F5" w:rsidRPr="003D10EA">
        <w:rPr>
          <w:rFonts w:eastAsia="Calibri"/>
          <w:color w:val="000000" w:themeColor="text1"/>
          <w:lang w:val="uk-UA"/>
        </w:rPr>
        <w:t xml:space="preserve"> </w:t>
      </w:r>
      <w:r w:rsidRPr="003D10EA">
        <w:rPr>
          <w:rFonts w:eastAsia="Calibri"/>
          <w:color w:val="000000" w:themeColor="text1"/>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0F18DA36" w:rsidR="00DA40ED" w:rsidRPr="00E33438" w:rsidRDefault="00DA40ED" w:rsidP="00DA40ED">
      <w:pPr>
        <w:rPr>
          <w:rFonts w:eastAsiaTheme="minorHAnsi"/>
          <w:b/>
          <w:lang w:val="uk-UA" w:eastAsia="en-US"/>
        </w:rPr>
      </w:pPr>
      <w:r w:rsidRPr="00E33438">
        <w:rPr>
          <w:rFonts w:eastAsiaTheme="minorHAnsi"/>
          <w:b/>
          <w:lang w:eastAsia="en-US"/>
        </w:rPr>
        <w:br/>
      </w:r>
      <w:proofErr w:type="spellStart"/>
      <w:r w:rsidR="003F1517">
        <w:rPr>
          <w:rFonts w:eastAsiaTheme="minorHAnsi"/>
          <w:b/>
          <w:lang w:val="uk-UA" w:eastAsia="en-US"/>
        </w:rPr>
        <w:t>В.о.н</w:t>
      </w:r>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6C8608F7" w:rsidR="001257B0" w:rsidRDefault="002D453A" w:rsidP="001257B0">
      <w:pPr>
        <w:rPr>
          <w:rFonts w:eastAsia="Calibri"/>
          <w:b/>
          <w:lang w:val="uk-UA" w:eastAsia="en-US"/>
        </w:rPr>
      </w:pPr>
      <w:proofErr w:type="spellStart"/>
      <w:r>
        <w:rPr>
          <w:rFonts w:eastAsia="Calibri"/>
          <w:b/>
          <w:lang w:val="uk-UA" w:eastAsia="en-US"/>
        </w:rPr>
        <w:t>В.о.н</w:t>
      </w:r>
      <w:r w:rsidR="001257B0">
        <w:rPr>
          <w:rFonts w:eastAsia="Calibri"/>
          <w:b/>
          <w:lang w:val="uk-UA" w:eastAsia="en-US"/>
        </w:rPr>
        <w:t>ачальник</w:t>
      </w:r>
      <w:r>
        <w:rPr>
          <w:rFonts w:eastAsia="Calibri"/>
          <w:b/>
          <w:lang w:val="uk-UA" w:eastAsia="en-US"/>
        </w:rPr>
        <w:t>а</w:t>
      </w:r>
      <w:proofErr w:type="spellEnd"/>
      <w:r w:rsidR="001257B0">
        <w:rPr>
          <w:rFonts w:eastAsia="Calibri"/>
          <w:b/>
          <w:lang w:val="uk-UA" w:eastAsia="en-US"/>
        </w:rPr>
        <w:t xml:space="preserve"> земельного відділу </w:t>
      </w:r>
    </w:p>
    <w:p w14:paraId="50EE517E" w14:textId="64B32DE8"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 xml:space="preserve">______________               </w:t>
      </w:r>
      <w:r w:rsidR="002D453A">
        <w:rPr>
          <w:rFonts w:eastAsia="Calibri"/>
          <w:b/>
          <w:lang w:val="uk-UA" w:eastAsia="en-US"/>
        </w:rPr>
        <w:t>Наталія</w:t>
      </w:r>
      <w:r w:rsidR="001F33A9">
        <w:rPr>
          <w:rFonts w:eastAsia="Calibri"/>
          <w:b/>
          <w:lang w:val="uk-UA" w:eastAsia="en-US"/>
        </w:rPr>
        <w:t xml:space="preserve"> ФРЕЙБЕРГ</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3569370F" w:rsidR="00C8433E" w:rsidRPr="000B676B" w:rsidRDefault="003F1517" w:rsidP="00EB1C67">
      <w:pPr>
        <w:jc w:val="center"/>
        <w:rPr>
          <w:lang w:val="uk-UA"/>
        </w:rPr>
      </w:pPr>
      <w:r>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rsidSect="00EB1C67">
      <w:headerReference w:type="default" r:id="rId8"/>
      <w:pgSz w:w="11906" w:h="16838"/>
      <w:pgMar w:top="1134"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459E7" w14:textId="20CD7FA2" w:rsidR="00EB1C67" w:rsidRDefault="00EB1C67" w:rsidP="00EB1C67">
    <w:pPr>
      <w:keepNext/>
      <w:jc w:val="right"/>
      <w:outlineLvl w:val="0"/>
      <w:rPr>
        <w:b/>
        <w:sz w:val="28"/>
        <w:szCs w:val="28"/>
        <w:lang w:val="uk-UA"/>
      </w:rPr>
    </w:pPr>
    <w:r>
      <w:rPr>
        <w:b/>
        <w:sz w:val="28"/>
        <w:szCs w:val="28"/>
        <w:lang w:val="uk-UA"/>
      </w:rPr>
      <w:t>ПРО</w:t>
    </w:r>
    <w:r w:rsidR="003638C1">
      <w:rPr>
        <w:b/>
        <w:sz w:val="28"/>
        <w:szCs w:val="28"/>
        <w:lang w:val="uk-UA"/>
      </w:rPr>
      <w:t>Є</w:t>
    </w:r>
    <w:r>
      <w:rPr>
        <w:b/>
        <w:sz w:val="28"/>
        <w:szCs w:val="28"/>
        <w:lang w:val="uk-UA"/>
      </w:rPr>
      <w:t>КТ</w:t>
    </w:r>
  </w:p>
  <w:p w14:paraId="57AB3E20" w14:textId="77777777" w:rsidR="00EB1C67" w:rsidRDefault="00EB1C67" w:rsidP="00EB1C67">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8227B"/>
    <w:rsid w:val="00086264"/>
    <w:rsid w:val="000B676B"/>
    <w:rsid w:val="000D6D8E"/>
    <w:rsid w:val="0011518C"/>
    <w:rsid w:val="001257B0"/>
    <w:rsid w:val="001B307E"/>
    <w:rsid w:val="001F00B7"/>
    <w:rsid w:val="001F33A9"/>
    <w:rsid w:val="00227789"/>
    <w:rsid w:val="0024376E"/>
    <w:rsid w:val="002D453A"/>
    <w:rsid w:val="003638C1"/>
    <w:rsid w:val="00363C1D"/>
    <w:rsid w:val="00394424"/>
    <w:rsid w:val="003D10EA"/>
    <w:rsid w:val="003F1517"/>
    <w:rsid w:val="00446D97"/>
    <w:rsid w:val="00493BF0"/>
    <w:rsid w:val="004C5BD6"/>
    <w:rsid w:val="004D45C0"/>
    <w:rsid w:val="004E1C30"/>
    <w:rsid w:val="005403CC"/>
    <w:rsid w:val="005506FD"/>
    <w:rsid w:val="005E72DD"/>
    <w:rsid w:val="00605060"/>
    <w:rsid w:val="00652E89"/>
    <w:rsid w:val="006805C9"/>
    <w:rsid w:val="006810E5"/>
    <w:rsid w:val="006B4436"/>
    <w:rsid w:val="00706D54"/>
    <w:rsid w:val="00887074"/>
    <w:rsid w:val="008B714C"/>
    <w:rsid w:val="008E1C79"/>
    <w:rsid w:val="00926BEE"/>
    <w:rsid w:val="009843CD"/>
    <w:rsid w:val="009E1D58"/>
    <w:rsid w:val="009F1451"/>
    <w:rsid w:val="009F6FC1"/>
    <w:rsid w:val="00A47596"/>
    <w:rsid w:val="00A842AE"/>
    <w:rsid w:val="00AC40F7"/>
    <w:rsid w:val="00AC50F5"/>
    <w:rsid w:val="00AF797D"/>
    <w:rsid w:val="00B075D8"/>
    <w:rsid w:val="00BD004E"/>
    <w:rsid w:val="00BE1AAC"/>
    <w:rsid w:val="00C16219"/>
    <w:rsid w:val="00C22E0A"/>
    <w:rsid w:val="00C8433E"/>
    <w:rsid w:val="00CA2982"/>
    <w:rsid w:val="00D5696D"/>
    <w:rsid w:val="00D663F5"/>
    <w:rsid w:val="00DA40ED"/>
    <w:rsid w:val="00DE1539"/>
    <w:rsid w:val="00E13A82"/>
    <w:rsid w:val="00E13D0D"/>
    <w:rsid w:val="00EB1C67"/>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12290</Words>
  <Characters>7006</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20</cp:revision>
  <cp:lastPrinted>2025-12-18T11:30:00Z</cp:lastPrinted>
  <dcterms:created xsi:type="dcterms:W3CDTF">2025-11-28T06:22:00Z</dcterms:created>
  <dcterms:modified xsi:type="dcterms:W3CDTF">2025-12-18T11:31:00Z</dcterms:modified>
</cp:coreProperties>
</file>